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531" w:rsidRPr="00DB4531" w:rsidRDefault="00DB4531" w:rsidP="00DB4531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DB4531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3213CCB2" wp14:editId="3CA0A5BA">
            <wp:extent cx="581025" cy="7239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08BA" w:rsidRPr="00865C55">
        <w:rPr>
          <w:rFonts w:ascii="PT Astra Serif" w:eastAsia="Calibri" w:hAnsi="PT Astra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6CFD98" wp14:editId="6B4978E6">
                <wp:simplePos x="0" y="0"/>
                <wp:positionH relativeFrom="column">
                  <wp:posOffset>5034915</wp:posOffset>
                </wp:positionH>
                <wp:positionV relativeFrom="paragraph">
                  <wp:posOffset>88900</wp:posOffset>
                </wp:positionV>
                <wp:extent cx="1141095" cy="352425"/>
                <wp:effectExtent l="0" t="0" r="1905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F08BA" w:rsidRPr="003C5141" w:rsidRDefault="003F08BA" w:rsidP="003F08BA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96.45pt;margin-top:7pt;width:89.8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" fillcolor="window" stroked="f" strokeweight=".5pt">
                <v:textbox>
                  <w:txbxContent>
                    <w:p w:rsidR="003F08BA" w:rsidRPr="003C5141" w:rsidRDefault="003F08BA" w:rsidP="003F08BA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</w:p>
    <w:p w:rsidR="00DB4531" w:rsidRPr="00DB4531" w:rsidRDefault="00DB4531" w:rsidP="00DB4531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</w:p>
    <w:p w:rsidR="00DB4531" w:rsidRPr="00DB4531" w:rsidRDefault="00DB4531" w:rsidP="00DB4531">
      <w:pPr>
        <w:keepNext/>
        <w:tabs>
          <w:tab w:val="left" w:pos="708"/>
        </w:tabs>
        <w:ind w:right="-2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DB4531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DB4531" w:rsidRPr="00DB4531" w:rsidRDefault="00DB4531" w:rsidP="00DB4531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DB4531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 - Югры</w:t>
      </w:r>
    </w:p>
    <w:p w:rsidR="00DB4531" w:rsidRPr="00DB4531" w:rsidRDefault="00DB4531" w:rsidP="00DB4531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DB4531" w:rsidRPr="00DB4531" w:rsidRDefault="00DB4531" w:rsidP="00DB4531">
      <w:pPr>
        <w:keepNext/>
        <w:numPr>
          <w:ilvl w:val="5"/>
          <w:numId w:val="0"/>
        </w:numPr>
        <w:tabs>
          <w:tab w:val="num" w:pos="1152"/>
        </w:tabs>
        <w:ind w:right="-2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DB4531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DB4531" w:rsidRDefault="00DB4531" w:rsidP="00DB4531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126471" w:rsidRPr="00DB4531" w:rsidRDefault="00126471" w:rsidP="00DB4531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DB4531" w:rsidRPr="00DB4531" w:rsidRDefault="00DB4531" w:rsidP="00DB4531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-115"/>
        <w:tblOverlap w:val="never"/>
        <w:tblW w:w="9404" w:type="dxa"/>
        <w:tblLayout w:type="fixed"/>
        <w:tblLook w:val="04A0" w:firstRow="1" w:lastRow="0" w:firstColumn="1" w:lastColumn="0" w:noHBand="0" w:noVBand="1"/>
      </w:tblPr>
      <w:tblGrid>
        <w:gridCol w:w="6415"/>
        <w:gridCol w:w="2989"/>
      </w:tblGrid>
      <w:tr w:rsidR="00126471" w:rsidRPr="004A7B9F" w:rsidTr="00566CD2">
        <w:trPr>
          <w:trHeight w:val="426"/>
        </w:trPr>
        <w:tc>
          <w:tcPr>
            <w:tcW w:w="6415" w:type="dxa"/>
          </w:tcPr>
          <w:p w:rsidR="00126471" w:rsidRPr="00540B97" w:rsidRDefault="00126471" w:rsidP="00566CD2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540B97">
              <w:rPr>
                <w:rFonts w:ascii="PT Astra Serif" w:hAnsi="PT Astra Serif"/>
                <w:sz w:val="28"/>
                <w:szCs w:val="28"/>
              </w:rPr>
              <w:t>от</w:t>
            </w:r>
            <w:proofErr w:type="gramEnd"/>
            <w:r w:rsidRPr="00540B97">
              <w:rPr>
                <w:rFonts w:ascii="PT Astra Serif" w:hAnsi="PT Astra Serif"/>
                <w:sz w:val="28"/>
                <w:szCs w:val="28"/>
              </w:rPr>
              <w:t xml:space="preserve"> [</w:t>
            </w:r>
            <w:proofErr w:type="gramStart"/>
            <w:r w:rsidRPr="00540B97">
              <w:rPr>
                <w:rFonts w:ascii="PT Astra Serif" w:hAnsi="PT Astra Serif"/>
                <w:sz w:val="28"/>
                <w:szCs w:val="28"/>
              </w:rPr>
              <w:t>Дата</w:t>
            </w:r>
            <w:proofErr w:type="gramEnd"/>
            <w:r w:rsidRPr="00540B97">
              <w:rPr>
                <w:rFonts w:ascii="PT Astra Serif" w:hAnsi="PT Astra Serif"/>
                <w:sz w:val="28"/>
                <w:szCs w:val="28"/>
              </w:rPr>
              <w:t xml:space="preserve"> документа] </w:t>
            </w:r>
          </w:p>
        </w:tc>
        <w:tc>
          <w:tcPr>
            <w:tcW w:w="2989" w:type="dxa"/>
          </w:tcPr>
          <w:p w:rsidR="00126471" w:rsidRPr="00540B97" w:rsidRDefault="00126471" w:rsidP="00566CD2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540B97">
              <w:rPr>
                <w:rFonts w:ascii="PT Astra Serif" w:hAnsi="PT Astra Serif"/>
                <w:sz w:val="28"/>
                <w:szCs w:val="28"/>
              </w:rPr>
              <w:t>№ [Номер документа]</w:t>
            </w:r>
          </w:p>
          <w:p w:rsidR="00126471" w:rsidRPr="00540B97" w:rsidRDefault="00126471" w:rsidP="00566CD2">
            <w:pPr>
              <w:ind w:left="705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B4531" w:rsidRDefault="00DB4531" w:rsidP="007877D6">
      <w:pPr>
        <w:pStyle w:val="Standard"/>
        <w:autoSpaceDE w:val="0"/>
        <w:snapToGrid w:val="0"/>
        <w:spacing w:line="276" w:lineRule="auto"/>
        <w:rPr>
          <w:rFonts w:ascii="PT Astra Serif" w:hAnsi="PT Astra Serif"/>
          <w:sz w:val="28"/>
          <w:szCs w:val="28"/>
          <w:lang w:val="ru-RU"/>
        </w:rPr>
      </w:pPr>
    </w:p>
    <w:p w:rsidR="00DB4531" w:rsidRDefault="00677A07" w:rsidP="00DB4531">
      <w:pPr>
        <w:jc w:val="both"/>
        <w:rPr>
          <w:rFonts w:ascii="PT Astra Serif" w:hAnsi="PT Astra Serif"/>
          <w:sz w:val="28"/>
          <w:szCs w:val="28"/>
        </w:rPr>
      </w:pPr>
      <w:r w:rsidRPr="00A116E3">
        <w:rPr>
          <w:rFonts w:ascii="PT Astra Serif" w:hAnsi="PT Astra Serif"/>
          <w:sz w:val="28"/>
          <w:szCs w:val="28"/>
        </w:rPr>
        <w:t xml:space="preserve">О признании </w:t>
      </w:r>
      <w:proofErr w:type="gramStart"/>
      <w:r w:rsidRPr="00A116E3">
        <w:rPr>
          <w:rFonts w:ascii="PT Astra Serif" w:hAnsi="PT Astra Serif"/>
          <w:sz w:val="28"/>
          <w:szCs w:val="28"/>
        </w:rPr>
        <w:t>утратившим</w:t>
      </w:r>
      <w:proofErr w:type="gramEnd"/>
      <w:r w:rsidRPr="00A116E3">
        <w:rPr>
          <w:rFonts w:ascii="PT Astra Serif" w:hAnsi="PT Astra Serif"/>
          <w:sz w:val="28"/>
          <w:szCs w:val="28"/>
        </w:rPr>
        <w:t xml:space="preserve"> силу </w:t>
      </w:r>
    </w:p>
    <w:p w:rsidR="003F08BA" w:rsidRDefault="002A1AEC" w:rsidP="00DB4531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</w:t>
      </w:r>
      <w:bookmarkStart w:id="0" w:name="_GoBack"/>
      <w:bookmarkEnd w:id="0"/>
      <w:r w:rsidR="003F08BA">
        <w:rPr>
          <w:rFonts w:ascii="PT Astra Serif" w:hAnsi="PT Astra Serif"/>
          <w:sz w:val="28"/>
          <w:szCs w:val="28"/>
        </w:rPr>
        <w:t>екоторых постановлений</w:t>
      </w:r>
    </w:p>
    <w:p w:rsidR="00DB4531" w:rsidRDefault="00DA7D30" w:rsidP="00DB4531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677A07" w:rsidRPr="00A116E3">
        <w:rPr>
          <w:rFonts w:ascii="PT Astra Serif" w:hAnsi="PT Astra Serif"/>
          <w:sz w:val="28"/>
          <w:szCs w:val="28"/>
        </w:rPr>
        <w:t xml:space="preserve">администрации </w:t>
      </w:r>
    </w:p>
    <w:p w:rsidR="00DB4531" w:rsidRDefault="00677A07" w:rsidP="003F08BA">
      <w:pPr>
        <w:jc w:val="both"/>
        <w:rPr>
          <w:rFonts w:ascii="PT Astra Serif" w:hAnsi="PT Astra Serif"/>
          <w:sz w:val="28"/>
          <w:szCs w:val="28"/>
        </w:rPr>
      </w:pPr>
      <w:r w:rsidRPr="00A116E3">
        <w:rPr>
          <w:rFonts w:ascii="PT Astra Serif" w:hAnsi="PT Astra Serif"/>
          <w:sz w:val="28"/>
          <w:szCs w:val="28"/>
        </w:rPr>
        <w:t xml:space="preserve">города </w:t>
      </w:r>
      <w:proofErr w:type="spellStart"/>
      <w:r w:rsidRPr="00A116E3">
        <w:rPr>
          <w:rFonts w:ascii="PT Astra Serif" w:hAnsi="PT Astra Serif"/>
          <w:sz w:val="28"/>
          <w:szCs w:val="28"/>
        </w:rPr>
        <w:t>Югорска</w:t>
      </w:r>
      <w:proofErr w:type="spellEnd"/>
      <w:r w:rsidRPr="00B17A7C">
        <w:rPr>
          <w:rFonts w:ascii="PT Astra Serif" w:hAnsi="PT Astra Serif"/>
          <w:sz w:val="28"/>
          <w:szCs w:val="28"/>
        </w:rPr>
        <w:t xml:space="preserve"> </w:t>
      </w:r>
    </w:p>
    <w:p w:rsidR="00DB4531" w:rsidRDefault="00DB4531" w:rsidP="00DB4531">
      <w:pPr>
        <w:shd w:val="clear" w:color="auto" w:fill="FFFFFF"/>
        <w:ind w:right="-2"/>
        <w:contextualSpacing/>
        <w:jc w:val="both"/>
        <w:rPr>
          <w:rFonts w:ascii="PT Astra Serif" w:hAnsi="PT Astra Serif"/>
          <w:sz w:val="28"/>
          <w:szCs w:val="28"/>
        </w:rPr>
      </w:pPr>
    </w:p>
    <w:p w:rsidR="00DB4531" w:rsidRDefault="00DB4531" w:rsidP="00DB4531">
      <w:pPr>
        <w:shd w:val="clear" w:color="auto" w:fill="FFFFFF"/>
        <w:ind w:right="-2"/>
        <w:contextualSpacing/>
        <w:jc w:val="both"/>
        <w:rPr>
          <w:rFonts w:ascii="PT Astra Serif" w:hAnsi="PT Astra Serif"/>
          <w:sz w:val="28"/>
          <w:szCs w:val="28"/>
        </w:rPr>
      </w:pPr>
    </w:p>
    <w:p w:rsidR="00726067" w:rsidRPr="00DB4531" w:rsidRDefault="00DA7D30" w:rsidP="00DB4531">
      <w:pPr>
        <w:shd w:val="clear" w:color="auto" w:fill="FFFFFF"/>
        <w:spacing w:line="276" w:lineRule="auto"/>
        <w:ind w:right="-2" w:firstLine="708"/>
        <w:contextualSpacing/>
        <w:jc w:val="both"/>
        <w:rPr>
          <w:rFonts w:ascii="PT Astra Serif" w:hAnsi="PT Astra Serif"/>
          <w:bCs/>
          <w:spacing w:val="6"/>
          <w:sz w:val="28"/>
          <w:szCs w:val="28"/>
        </w:rPr>
      </w:pPr>
      <w:r w:rsidRPr="00DB4531">
        <w:rPr>
          <w:rFonts w:ascii="PT Astra Serif" w:hAnsi="PT Astra Serif"/>
          <w:sz w:val="28"/>
          <w:szCs w:val="28"/>
        </w:rPr>
        <w:t xml:space="preserve">В целях приведения </w:t>
      </w:r>
      <w:r w:rsidR="00D14770" w:rsidRPr="00DB4531">
        <w:rPr>
          <w:rFonts w:ascii="PT Astra Serif" w:hAnsi="PT Astra Serif"/>
          <w:sz w:val="28"/>
          <w:szCs w:val="28"/>
        </w:rPr>
        <w:t>муниципальных</w:t>
      </w:r>
      <w:r w:rsidRPr="00DB4531">
        <w:rPr>
          <w:rFonts w:ascii="PT Astra Serif" w:hAnsi="PT Astra Serif"/>
          <w:sz w:val="28"/>
          <w:szCs w:val="28"/>
        </w:rPr>
        <w:t xml:space="preserve"> правовых актов в соответствие </w:t>
      </w:r>
      <w:r w:rsidR="00D14770" w:rsidRPr="00DB4531">
        <w:rPr>
          <w:rFonts w:ascii="PT Astra Serif" w:hAnsi="PT Astra Serif"/>
          <w:sz w:val="28"/>
          <w:szCs w:val="28"/>
        </w:rPr>
        <w:t>з</w:t>
      </w:r>
      <w:r w:rsidRPr="00DB4531">
        <w:rPr>
          <w:rFonts w:ascii="PT Astra Serif" w:hAnsi="PT Astra Serif"/>
          <w:sz w:val="28"/>
          <w:szCs w:val="28"/>
        </w:rPr>
        <w:t>аконодательств</w:t>
      </w:r>
      <w:r w:rsidR="00D14770" w:rsidRPr="00DB4531">
        <w:rPr>
          <w:rFonts w:ascii="PT Astra Serif" w:hAnsi="PT Astra Serif"/>
          <w:sz w:val="28"/>
          <w:szCs w:val="28"/>
        </w:rPr>
        <w:t>у</w:t>
      </w:r>
      <w:r w:rsidRPr="00DB4531">
        <w:rPr>
          <w:rFonts w:ascii="PT Astra Serif" w:hAnsi="PT Astra Serif"/>
          <w:sz w:val="28"/>
          <w:szCs w:val="28"/>
        </w:rPr>
        <w:t xml:space="preserve"> Российской Федерации и Ханты-Мансийского автономного округа-Югры</w:t>
      </w:r>
      <w:r w:rsidR="00677A07" w:rsidRPr="00DB4531">
        <w:rPr>
          <w:rFonts w:ascii="PT Astra Serif" w:eastAsia="Calibri" w:hAnsi="PT Astra Serif"/>
          <w:sz w:val="28"/>
          <w:szCs w:val="28"/>
        </w:rPr>
        <w:t>:</w:t>
      </w:r>
      <w:r w:rsidR="00726067" w:rsidRPr="00DB4531">
        <w:rPr>
          <w:rFonts w:ascii="PT Astra Serif" w:hAnsi="PT Astra Serif"/>
          <w:bCs/>
          <w:spacing w:val="6"/>
          <w:sz w:val="28"/>
          <w:szCs w:val="28"/>
        </w:rPr>
        <w:t xml:space="preserve"> </w:t>
      </w:r>
    </w:p>
    <w:p w:rsidR="003F08BA" w:rsidRDefault="00A32A41" w:rsidP="00540B97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DB4531">
        <w:rPr>
          <w:rFonts w:ascii="PT Astra Serif" w:hAnsi="PT Astra Serif"/>
          <w:sz w:val="28"/>
          <w:szCs w:val="28"/>
        </w:rPr>
        <w:t xml:space="preserve">1. </w:t>
      </w:r>
      <w:r w:rsidR="00677A07" w:rsidRPr="00DB4531">
        <w:rPr>
          <w:rFonts w:ascii="PT Astra Serif" w:hAnsi="PT Astra Serif"/>
          <w:sz w:val="28"/>
          <w:szCs w:val="28"/>
        </w:rPr>
        <w:t>Признать утратившим</w:t>
      </w:r>
      <w:r w:rsidR="003F08BA">
        <w:rPr>
          <w:rFonts w:ascii="PT Astra Serif" w:hAnsi="PT Astra Serif"/>
          <w:sz w:val="28"/>
          <w:szCs w:val="28"/>
        </w:rPr>
        <w:t>и</w:t>
      </w:r>
      <w:r w:rsidR="00677A07" w:rsidRPr="00DB4531">
        <w:rPr>
          <w:rFonts w:ascii="PT Astra Serif" w:hAnsi="PT Astra Serif"/>
          <w:sz w:val="28"/>
          <w:szCs w:val="28"/>
        </w:rPr>
        <w:t xml:space="preserve"> силу</w:t>
      </w:r>
      <w:r w:rsidR="003F08BA">
        <w:rPr>
          <w:rFonts w:ascii="PT Astra Serif" w:hAnsi="PT Astra Serif"/>
          <w:sz w:val="28"/>
          <w:szCs w:val="28"/>
        </w:rPr>
        <w:t>:</w:t>
      </w:r>
    </w:p>
    <w:p w:rsidR="003F08BA" w:rsidRDefault="003F08BA" w:rsidP="00540B97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8064B6" w:rsidRPr="00DB4531">
        <w:rPr>
          <w:rFonts w:ascii="PT Astra Serif" w:hAnsi="PT Astra Serif"/>
          <w:sz w:val="28"/>
          <w:szCs w:val="28"/>
        </w:rPr>
        <w:t xml:space="preserve">постановление </w:t>
      </w:r>
      <w:r w:rsidR="00301A5B" w:rsidRPr="00DB4531">
        <w:rPr>
          <w:rStyle w:val="af"/>
          <w:rFonts w:ascii="PT Astra Serif" w:hAnsi="PT Astra Serif"/>
          <w:b w:val="0"/>
          <w:sz w:val="28"/>
          <w:szCs w:val="28"/>
        </w:rPr>
        <w:t xml:space="preserve">администрации города </w:t>
      </w:r>
      <w:proofErr w:type="spellStart"/>
      <w:r w:rsidR="00301A5B" w:rsidRPr="00DB4531">
        <w:rPr>
          <w:rStyle w:val="af"/>
          <w:rFonts w:ascii="PT Astra Serif" w:hAnsi="PT Astra Serif"/>
          <w:b w:val="0"/>
          <w:sz w:val="28"/>
          <w:szCs w:val="28"/>
        </w:rPr>
        <w:t>Югорска</w:t>
      </w:r>
      <w:proofErr w:type="spellEnd"/>
      <w:r w:rsidR="00DA7D30" w:rsidRPr="00DB4531">
        <w:rPr>
          <w:rStyle w:val="af"/>
          <w:rFonts w:ascii="PT Astra Serif" w:hAnsi="PT Astra Serif"/>
          <w:b w:val="0"/>
          <w:sz w:val="28"/>
          <w:szCs w:val="28"/>
        </w:rPr>
        <w:t xml:space="preserve"> </w:t>
      </w:r>
      <w:r w:rsidR="00DA7D30" w:rsidRPr="00DB4531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27.112014 №6444</w:t>
      </w:r>
      <w:r w:rsidRPr="00DB453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«</w:t>
      </w:r>
      <w:r w:rsidRPr="003F08BA">
        <w:rPr>
          <w:rFonts w:ascii="PT Astra Serif" w:hAnsi="PT Astra Serif"/>
          <w:sz w:val="28"/>
          <w:szCs w:val="28"/>
        </w:rPr>
        <w:t xml:space="preserve">Об утверждении Положения о защите зеленых насаждений на территории города </w:t>
      </w:r>
      <w:proofErr w:type="spellStart"/>
      <w:r w:rsidRPr="003F08BA">
        <w:rPr>
          <w:rFonts w:ascii="PT Astra Serif" w:hAnsi="PT Astra Serif"/>
          <w:sz w:val="28"/>
          <w:szCs w:val="28"/>
        </w:rPr>
        <w:t>Югорска</w:t>
      </w:r>
      <w:proofErr w:type="spellEnd"/>
      <w:r>
        <w:rPr>
          <w:rFonts w:ascii="PT Astra Serif" w:hAnsi="PT Astra Serif"/>
          <w:sz w:val="28"/>
          <w:szCs w:val="28"/>
        </w:rPr>
        <w:t>»;</w:t>
      </w:r>
    </w:p>
    <w:p w:rsidR="003F08BA" w:rsidRDefault="003F08BA" w:rsidP="00540B97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3F08BA">
        <w:rPr>
          <w:rFonts w:ascii="PT Astra Serif" w:hAnsi="PT Astra Serif"/>
          <w:sz w:val="28"/>
          <w:szCs w:val="28"/>
        </w:rPr>
        <w:t xml:space="preserve">постановление администрации города </w:t>
      </w:r>
      <w:proofErr w:type="spellStart"/>
      <w:r w:rsidRPr="003F08BA">
        <w:rPr>
          <w:rFonts w:ascii="PT Astra Serif" w:hAnsi="PT Astra Serif"/>
          <w:sz w:val="28"/>
          <w:szCs w:val="28"/>
        </w:rPr>
        <w:t>Югорска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="00C230CB">
        <w:rPr>
          <w:rFonts w:ascii="PT Astra Serif" w:hAnsi="PT Astra Serif"/>
          <w:sz w:val="28"/>
          <w:szCs w:val="28"/>
        </w:rPr>
        <w:t xml:space="preserve">от </w:t>
      </w:r>
      <w:r w:rsidR="00C230CB" w:rsidRPr="00C230CB">
        <w:rPr>
          <w:rFonts w:ascii="PT Astra Serif" w:hAnsi="PT Astra Serif"/>
          <w:sz w:val="28"/>
          <w:szCs w:val="28"/>
        </w:rPr>
        <w:t>31.08.2015 № 2907</w:t>
      </w:r>
      <w:r w:rsidR="00C230CB">
        <w:rPr>
          <w:rFonts w:ascii="PT Astra Serif" w:hAnsi="PT Astra Serif"/>
          <w:sz w:val="28"/>
          <w:szCs w:val="28"/>
        </w:rPr>
        <w:t xml:space="preserve"> «</w:t>
      </w:r>
      <w:r w:rsidR="00C230CB" w:rsidRPr="00C230CB">
        <w:rPr>
          <w:rFonts w:ascii="PT Astra Serif" w:hAnsi="PT Astra Serif"/>
          <w:sz w:val="28"/>
          <w:szCs w:val="28"/>
        </w:rPr>
        <w:t xml:space="preserve">О внесении изменения в постановление администрации города </w:t>
      </w:r>
      <w:proofErr w:type="spellStart"/>
      <w:r w:rsidR="00C230CB" w:rsidRPr="00C230CB">
        <w:rPr>
          <w:rFonts w:ascii="PT Astra Serif" w:hAnsi="PT Astra Serif"/>
          <w:sz w:val="28"/>
          <w:szCs w:val="28"/>
        </w:rPr>
        <w:t>Югорска</w:t>
      </w:r>
      <w:proofErr w:type="spellEnd"/>
      <w:r w:rsidR="00C230CB" w:rsidRPr="00C230CB">
        <w:rPr>
          <w:rFonts w:ascii="PT Astra Serif" w:hAnsi="PT Astra Serif"/>
          <w:sz w:val="28"/>
          <w:szCs w:val="28"/>
        </w:rPr>
        <w:t xml:space="preserve"> от 27.11.2014 № 6444</w:t>
      </w:r>
      <w:r w:rsidR="00C230CB">
        <w:rPr>
          <w:rFonts w:ascii="PT Astra Serif" w:hAnsi="PT Astra Serif"/>
          <w:sz w:val="28"/>
          <w:szCs w:val="28"/>
        </w:rPr>
        <w:t>»;</w:t>
      </w:r>
    </w:p>
    <w:p w:rsidR="00C230CB" w:rsidRDefault="00C230CB" w:rsidP="00540B97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C230CB">
        <w:rPr>
          <w:rFonts w:ascii="PT Astra Serif" w:hAnsi="PT Astra Serif"/>
          <w:sz w:val="28"/>
          <w:szCs w:val="28"/>
        </w:rPr>
        <w:t xml:space="preserve">постановление администрации города </w:t>
      </w:r>
      <w:proofErr w:type="spellStart"/>
      <w:r w:rsidRPr="00C230CB">
        <w:rPr>
          <w:rFonts w:ascii="PT Astra Serif" w:hAnsi="PT Astra Serif"/>
          <w:sz w:val="28"/>
          <w:szCs w:val="28"/>
        </w:rPr>
        <w:t>Югорска</w:t>
      </w:r>
      <w:proofErr w:type="spellEnd"/>
      <w:r>
        <w:rPr>
          <w:rFonts w:ascii="PT Astra Serif" w:hAnsi="PT Astra Serif"/>
          <w:sz w:val="28"/>
          <w:szCs w:val="28"/>
        </w:rPr>
        <w:t xml:space="preserve"> от 24.01.2017 № 178</w:t>
      </w:r>
      <w:r w:rsidRPr="00C230CB">
        <w:t xml:space="preserve"> </w:t>
      </w:r>
      <w:r>
        <w:t>«</w:t>
      </w:r>
      <w:r w:rsidRPr="00C230CB">
        <w:rPr>
          <w:rFonts w:ascii="PT Astra Serif" w:hAnsi="PT Astra Serif"/>
          <w:sz w:val="28"/>
          <w:szCs w:val="28"/>
        </w:rPr>
        <w:t xml:space="preserve">Об утверждении регламента по прохождению </w:t>
      </w:r>
      <w:proofErr w:type="spellStart"/>
      <w:r w:rsidRPr="00C230CB">
        <w:rPr>
          <w:rFonts w:ascii="PT Astra Serif" w:hAnsi="PT Astra Serif"/>
          <w:sz w:val="28"/>
          <w:szCs w:val="28"/>
        </w:rPr>
        <w:t>связаннных</w:t>
      </w:r>
      <w:proofErr w:type="spellEnd"/>
      <w:r w:rsidRPr="00C230CB">
        <w:rPr>
          <w:rFonts w:ascii="PT Astra Serif" w:hAnsi="PT Astra Serif"/>
          <w:sz w:val="28"/>
          <w:szCs w:val="28"/>
        </w:rPr>
        <w:t xml:space="preserve"> с получением разрешения на строительство процедур, исчисляемого </w:t>
      </w:r>
      <w:proofErr w:type="gramStart"/>
      <w:r w:rsidRPr="00C230CB">
        <w:rPr>
          <w:rFonts w:ascii="PT Astra Serif" w:hAnsi="PT Astra Serif"/>
          <w:sz w:val="28"/>
          <w:szCs w:val="28"/>
        </w:rPr>
        <w:t>с даты обращения</w:t>
      </w:r>
      <w:proofErr w:type="gramEnd"/>
      <w:r w:rsidRPr="00C230CB">
        <w:rPr>
          <w:rFonts w:ascii="PT Astra Serif" w:hAnsi="PT Astra Serif"/>
          <w:sz w:val="28"/>
          <w:szCs w:val="28"/>
        </w:rPr>
        <w:t xml:space="preserve"> за градостроительным планом земельного участка до даты выдачи разрешения на строительство</w:t>
      </w:r>
      <w:r>
        <w:rPr>
          <w:rFonts w:ascii="PT Astra Serif" w:hAnsi="PT Astra Serif"/>
          <w:sz w:val="28"/>
          <w:szCs w:val="28"/>
        </w:rPr>
        <w:t>»;</w:t>
      </w:r>
    </w:p>
    <w:p w:rsidR="00C230CB" w:rsidRDefault="00C230CB" w:rsidP="00540B97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C230CB">
        <w:rPr>
          <w:rFonts w:ascii="PT Astra Serif" w:hAnsi="PT Astra Serif"/>
          <w:sz w:val="28"/>
          <w:szCs w:val="28"/>
        </w:rPr>
        <w:t xml:space="preserve">постановление администрации города </w:t>
      </w:r>
      <w:proofErr w:type="spellStart"/>
      <w:r w:rsidRPr="00C230CB">
        <w:rPr>
          <w:rFonts w:ascii="PT Astra Serif" w:hAnsi="PT Astra Serif"/>
          <w:sz w:val="28"/>
          <w:szCs w:val="28"/>
        </w:rPr>
        <w:t>Югорска</w:t>
      </w:r>
      <w:proofErr w:type="spellEnd"/>
      <w:r>
        <w:rPr>
          <w:rFonts w:ascii="PT Astra Serif" w:hAnsi="PT Astra Serif"/>
          <w:sz w:val="28"/>
          <w:szCs w:val="28"/>
        </w:rPr>
        <w:t xml:space="preserve"> от 17.01.2018 № 133 «</w:t>
      </w:r>
      <w:r w:rsidRPr="00C230CB">
        <w:rPr>
          <w:rFonts w:ascii="PT Astra Serif" w:hAnsi="PT Astra Serif"/>
          <w:sz w:val="28"/>
          <w:szCs w:val="28"/>
        </w:rPr>
        <w:t xml:space="preserve">О внесении изменений в постановление администрации города </w:t>
      </w:r>
      <w:proofErr w:type="spellStart"/>
      <w:r w:rsidRPr="00C230CB">
        <w:rPr>
          <w:rFonts w:ascii="PT Astra Serif" w:hAnsi="PT Astra Serif"/>
          <w:sz w:val="28"/>
          <w:szCs w:val="28"/>
        </w:rPr>
        <w:t>Югорска</w:t>
      </w:r>
      <w:proofErr w:type="spellEnd"/>
      <w:r w:rsidRPr="00C230CB">
        <w:rPr>
          <w:rFonts w:ascii="PT Astra Serif" w:hAnsi="PT Astra Serif"/>
          <w:sz w:val="28"/>
          <w:szCs w:val="28"/>
        </w:rPr>
        <w:t xml:space="preserve"> от 24.01.2017 № 178 "Об утверждении регламента по прохождению </w:t>
      </w:r>
      <w:proofErr w:type="spellStart"/>
      <w:r w:rsidRPr="00C230CB">
        <w:rPr>
          <w:rFonts w:ascii="PT Astra Serif" w:hAnsi="PT Astra Serif"/>
          <w:sz w:val="28"/>
          <w:szCs w:val="28"/>
        </w:rPr>
        <w:t>связаннных</w:t>
      </w:r>
      <w:proofErr w:type="spellEnd"/>
      <w:r w:rsidRPr="00C230CB">
        <w:rPr>
          <w:rFonts w:ascii="PT Astra Serif" w:hAnsi="PT Astra Serif"/>
          <w:sz w:val="28"/>
          <w:szCs w:val="28"/>
        </w:rPr>
        <w:t xml:space="preserve"> с получением разрешения на строительство процедур, исчисляемого </w:t>
      </w:r>
      <w:proofErr w:type="gramStart"/>
      <w:r w:rsidRPr="00C230CB">
        <w:rPr>
          <w:rFonts w:ascii="PT Astra Serif" w:hAnsi="PT Astra Serif"/>
          <w:sz w:val="28"/>
          <w:szCs w:val="28"/>
        </w:rPr>
        <w:t xml:space="preserve">с даты </w:t>
      </w:r>
      <w:r w:rsidRPr="00C230CB">
        <w:rPr>
          <w:rFonts w:ascii="PT Astra Serif" w:hAnsi="PT Astra Serif"/>
          <w:sz w:val="28"/>
          <w:szCs w:val="28"/>
        </w:rPr>
        <w:lastRenderedPageBreak/>
        <w:t>обращения</w:t>
      </w:r>
      <w:proofErr w:type="gramEnd"/>
      <w:r w:rsidRPr="00C230CB">
        <w:rPr>
          <w:rFonts w:ascii="PT Astra Serif" w:hAnsi="PT Astra Serif"/>
          <w:sz w:val="28"/>
          <w:szCs w:val="28"/>
        </w:rPr>
        <w:t xml:space="preserve"> за градостроительным планом земельного участка до даты выдачи разрешения на строительство</w:t>
      </w:r>
      <w:r>
        <w:rPr>
          <w:rFonts w:ascii="PT Astra Serif" w:hAnsi="PT Astra Serif"/>
          <w:sz w:val="28"/>
          <w:szCs w:val="28"/>
        </w:rPr>
        <w:t>»;</w:t>
      </w:r>
    </w:p>
    <w:p w:rsidR="00C230CB" w:rsidRPr="00C230CB" w:rsidRDefault="00C230CB" w:rsidP="00C230CB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C230CB">
        <w:rPr>
          <w:rFonts w:ascii="PT Astra Serif" w:hAnsi="PT Astra Serif"/>
          <w:sz w:val="28"/>
          <w:szCs w:val="28"/>
        </w:rPr>
        <w:t>постановление а</w:t>
      </w:r>
      <w:r>
        <w:rPr>
          <w:rFonts w:ascii="PT Astra Serif" w:hAnsi="PT Astra Serif"/>
          <w:sz w:val="28"/>
          <w:szCs w:val="28"/>
        </w:rPr>
        <w:t xml:space="preserve">дминистрации города </w:t>
      </w:r>
      <w:proofErr w:type="spellStart"/>
      <w:r>
        <w:rPr>
          <w:rFonts w:ascii="PT Astra Serif" w:hAnsi="PT Astra Serif"/>
          <w:sz w:val="28"/>
          <w:szCs w:val="28"/>
        </w:rPr>
        <w:t>Югорска</w:t>
      </w:r>
      <w:proofErr w:type="spellEnd"/>
      <w:r>
        <w:rPr>
          <w:rFonts w:ascii="PT Astra Serif" w:hAnsi="PT Astra Serif"/>
          <w:sz w:val="28"/>
          <w:szCs w:val="28"/>
        </w:rPr>
        <w:t xml:space="preserve"> от 28.</w:t>
      </w:r>
      <w:r w:rsidRPr="00C230CB">
        <w:rPr>
          <w:rFonts w:ascii="PT Astra Serif" w:hAnsi="PT Astra Serif"/>
          <w:sz w:val="28"/>
          <w:szCs w:val="28"/>
        </w:rPr>
        <w:t>0</w:t>
      </w:r>
      <w:r>
        <w:rPr>
          <w:rFonts w:ascii="PT Astra Serif" w:hAnsi="PT Astra Serif"/>
          <w:sz w:val="28"/>
          <w:szCs w:val="28"/>
        </w:rPr>
        <w:t>6</w:t>
      </w:r>
      <w:r w:rsidRPr="00C230CB">
        <w:rPr>
          <w:rFonts w:ascii="PT Astra Serif" w:hAnsi="PT Astra Serif"/>
          <w:sz w:val="28"/>
          <w:szCs w:val="28"/>
        </w:rPr>
        <w:t>.201</w:t>
      </w:r>
      <w:r>
        <w:rPr>
          <w:rFonts w:ascii="PT Astra Serif" w:hAnsi="PT Astra Serif"/>
          <w:sz w:val="28"/>
          <w:szCs w:val="28"/>
        </w:rPr>
        <w:t>9</w:t>
      </w:r>
      <w:r w:rsidRPr="00C230CB">
        <w:rPr>
          <w:rFonts w:ascii="PT Astra Serif" w:hAnsi="PT Astra Serif"/>
          <w:sz w:val="28"/>
          <w:szCs w:val="28"/>
        </w:rPr>
        <w:t xml:space="preserve"> № </w:t>
      </w:r>
      <w:r>
        <w:rPr>
          <w:rFonts w:ascii="PT Astra Serif" w:hAnsi="PT Astra Serif"/>
          <w:sz w:val="28"/>
          <w:szCs w:val="28"/>
        </w:rPr>
        <w:t>1428</w:t>
      </w:r>
      <w:r w:rsidRPr="00C230CB">
        <w:rPr>
          <w:rFonts w:ascii="PT Astra Serif" w:hAnsi="PT Astra Serif"/>
          <w:sz w:val="28"/>
          <w:szCs w:val="28"/>
        </w:rPr>
        <w:t xml:space="preserve"> «О внесении изменений в постановление администрации города </w:t>
      </w:r>
      <w:proofErr w:type="spellStart"/>
      <w:r w:rsidRPr="00C230CB">
        <w:rPr>
          <w:rFonts w:ascii="PT Astra Serif" w:hAnsi="PT Astra Serif"/>
          <w:sz w:val="28"/>
          <w:szCs w:val="28"/>
        </w:rPr>
        <w:t>Югорска</w:t>
      </w:r>
      <w:proofErr w:type="spellEnd"/>
      <w:r w:rsidRPr="00C230CB">
        <w:rPr>
          <w:rFonts w:ascii="PT Astra Serif" w:hAnsi="PT Astra Serif"/>
          <w:sz w:val="28"/>
          <w:szCs w:val="28"/>
        </w:rPr>
        <w:t xml:space="preserve"> от 24.01.2017 № 178 "Об утверждении регламента по прохождению </w:t>
      </w:r>
      <w:proofErr w:type="spellStart"/>
      <w:r w:rsidRPr="00C230CB">
        <w:rPr>
          <w:rFonts w:ascii="PT Astra Serif" w:hAnsi="PT Astra Serif"/>
          <w:sz w:val="28"/>
          <w:szCs w:val="28"/>
        </w:rPr>
        <w:t>связаннных</w:t>
      </w:r>
      <w:proofErr w:type="spellEnd"/>
      <w:r w:rsidRPr="00C230CB">
        <w:rPr>
          <w:rFonts w:ascii="PT Astra Serif" w:hAnsi="PT Astra Serif"/>
          <w:sz w:val="28"/>
          <w:szCs w:val="28"/>
        </w:rPr>
        <w:t xml:space="preserve"> с получением разрешения на строительство процедур, исчисляемого </w:t>
      </w:r>
      <w:proofErr w:type="gramStart"/>
      <w:r w:rsidRPr="00C230CB">
        <w:rPr>
          <w:rFonts w:ascii="PT Astra Serif" w:hAnsi="PT Astra Serif"/>
          <w:sz w:val="28"/>
          <w:szCs w:val="28"/>
        </w:rPr>
        <w:t>с даты обращения</w:t>
      </w:r>
      <w:proofErr w:type="gramEnd"/>
      <w:r w:rsidRPr="00C230CB">
        <w:rPr>
          <w:rFonts w:ascii="PT Astra Serif" w:hAnsi="PT Astra Serif"/>
          <w:sz w:val="28"/>
          <w:szCs w:val="28"/>
        </w:rPr>
        <w:t xml:space="preserve"> за градостроительным планом земельного участка до даты выдачи разрешения на строительство»;</w:t>
      </w:r>
    </w:p>
    <w:p w:rsidR="00C230CB" w:rsidRPr="00C230CB" w:rsidRDefault="00C230CB" w:rsidP="00C230CB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230CB">
        <w:rPr>
          <w:rFonts w:ascii="PT Astra Serif" w:hAnsi="PT Astra Serif"/>
          <w:sz w:val="28"/>
          <w:szCs w:val="28"/>
        </w:rPr>
        <w:t>-</w:t>
      </w:r>
      <w:r w:rsidRPr="00C230CB">
        <w:t xml:space="preserve"> </w:t>
      </w:r>
      <w:r w:rsidRPr="00C230CB">
        <w:rPr>
          <w:rFonts w:ascii="PT Astra Serif" w:hAnsi="PT Astra Serif"/>
          <w:sz w:val="28"/>
          <w:szCs w:val="28"/>
        </w:rPr>
        <w:t xml:space="preserve">постановление администрации города </w:t>
      </w:r>
      <w:proofErr w:type="spellStart"/>
      <w:r w:rsidRPr="00C230CB">
        <w:rPr>
          <w:rFonts w:ascii="PT Astra Serif" w:hAnsi="PT Astra Serif"/>
          <w:sz w:val="28"/>
          <w:szCs w:val="28"/>
        </w:rPr>
        <w:t>Югорска</w:t>
      </w:r>
      <w:proofErr w:type="spellEnd"/>
      <w:r w:rsidRPr="00C230CB">
        <w:rPr>
          <w:rFonts w:ascii="PT Astra Serif" w:hAnsi="PT Astra Serif"/>
          <w:sz w:val="28"/>
          <w:szCs w:val="28"/>
        </w:rPr>
        <w:t xml:space="preserve"> от </w:t>
      </w:r>
      <w:r>
        <w:rPr>
          <w:rFonts w:ascii="PT Astra Serif" w:hAnsi="PT Astra Serif"/>
          <w:sz w:val="28"/>
          <w:szCs w:val="28"/>
        </w:rPr>
        <w:t>21.09.2020</w:t>
      </w:r>
      <w:r w:rsidRPr="00C230CB">
        <w:rPr>
          <w:rFonts w:ascii="PT Astra Serif" w:hAnsi="PT Astra Serif"/>
          <w:sz w:val="28"/>
          <w:szCs w:val="28"/>
        </w:rPr>
        <w:t xml:space="preserve"> № 13</w:t>
      </w:r>
      <w:r>
        <w:rPr>
          <w:rFonts w:ascii="PT Astra Serif" w:hAnsi="PT Astra Serif"/>
          <w:sz w:val="28"/>
          <w:szCs w:val="28"/>
        </w:rPr>
        <w:t>4</w:t>
      </w:r>
      <w:r w:rsidRPr="00C230CB">
        <w:rPr>
          <w:rFonts w:ascii="PT Astra Serif" w:hAnsi="PT Astra Serif"/>
          <w:sz w:val="28"/>
          <w:szCs w:val="28"/>
        </w:rPr>
        <w:t xml:space="preserve">3 «О внесении изменений в постановление администрации города </w:t>
      </w:r>
      <w:proofErr w:type="spellStart"/>
      <w:r w:rsidRPr="00C230CB">
        <w:rPr>
          <w:rFonts w:ascii="PT Astra Serif" w:hAnsi="PT Astra Serif"/>
          <w:sz w:val="28"/>
          <w:szCs w:val="28"/>
        </w:rPr>
        <w:t>Югорска</w:t>
      </w:r>
      <w:proofErr w:type="spellEnd"/>
      <w:r w:rsidRPr="00C230CB">
        <w:rPr>
          <w:rFonts w:ascii="PT Astra Serif" w:hAnsi="PT Astra Serif"/>
          <w:sz w:val="28"/>
          <w:szCs w:val="28"/>
        </w:rPr>
        <w:t xml:space="preserve"> от 24.01.2017 № 178 "Об утверждении регламента по прохождению </w:t>
      </w:r>
      <w:proofErr w:type="spellStart"/>
      <w:r w:rsidRPr="00C230CB">
        <w:rPr>
          <w:rFonts w:ascii="PT Astra Serif" w:hAnsi="PT Astra Serif"/>
          <w:sz w:val="28"/>
          <w:szCs w:val="28"/>
        </w:rPr>
        <w:t>связаннных</w:t>
      </w:r>
      <w:proofErr w:type="spellEnd"/>
      <w:r w:rsidRPr="00C230CB">
        <w:rPr>
          <w:rFonts w:ascii="PT Astra Serif" w:hAnsi="PT Astra Serif"/>
          <w:sz w:val="28"/>
          <w:szCs w:val="28"/>
        </w:rPr>
        <w:t xml:space="preserve"> с получением разрешения на строительство процедур, исчисляемого </w:t>
      </w:r>
      <w:proofErr w:type="gramStart"/>
      <w:r w:rsidRPr="00C230CB">
        <w:rPr>
          <w:rFonts w:ascii="PT Astra Serif" w:hAnsi="PT Astra Serif"/>
          <w:sz w:val="28"/>
          <w:szCs w:val="28"/>
        </w:rPr>
        <w:t>с даты обращения</w:t>
      </w:r>
      <w:proofErr w:type="gramEnd"/>
      <w:r w:rsidRPr="00C230CB">
        <w:rPr>
          <w:rFonts w:ascii="PT Astra Serif" w:hAnsi="PT Astra Serif"/>
          <w:sz w:val="28"/>
          <w:szCs w:val="28"/>
        </w:rPr>
        <w:t xml:space="preserve"> за градостроительным планом земельного участка до даты выдачи разрешения на строительство»</w:t>
      </w:r>
      <w:r>
        <w:rPr>
          <w:rFonts w:ascii="PT Astra Serif" w:hAnsi="PT Astra Serif"/>
          <w:sz w:val="28"/>
          <w:szCs w:val="28"/>
        </w:rPr>
        <w:t>.</w:t>
      </w:r>
    </w:p>
    <w:p w:rsidR="008064B6" w:rsidRPr="00DB4531" w:rsidRDefault="00DB4531" w:rsidP="00DB4531">
      <w:pPr>
        <w:pStyle w:val="ae"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="00DA7D30" w:rsidRPr="00DB4531">
        <w:rPr>
          <w:rFonts w:ascii="PT Astra Serif" w:hAnsi="PT Astra Serif"/>
          <w:sz w:val="28"/>
          <w:szCs w:val="28"/>
        </w:rPr>
        <w:t xml:space="preserve">Опубликовать постановление в официальном сетевом издании города </w:t>
      </w:r>
      <w:proofErr w:type="spellStart"/>
      <w:r w:rsidR="00DA7D30" w:rsidRPr="00DB4531">
        <w:rPr>
          <w:rFonts w:ascii="PT Astra Serif" w:hAnsi="PT Astra Serif"/>
          <w:sz w:val="28"/>
          <w:szCs w:val="28"/>
        </w:rPr>
        <w:t>Югорска</w:t>
      </w:r>
      <w:proofErr w:type="spellEnd"/>
      <w:r w:rsidR="00DA7D30" w:rsidRPr="00DB4531">
        <w:rPr>
          <w:rFonts w:ascii="PT Astra Serif" w:hAnsi="PT Astra Serif"/>
          <w:sz w:val="28"/>
          <w:szCs w:val="28"/>
        </w:rPr>
        <w:t xml:space="preserve"> и разместить на официальном сайте органов местного самоуправления города </w:t>
      </w:r>
      <w:proofErr w:type="spellStart"/>
      <w:r w:rsidR="00DA7D30" w:rsidRPr="00DB4531">
        <w:rPr>
          <w:rFonts w:ascii="PT Astra Serif" w:hAnsi="PT Astra Serif"/>
          <w:sz w:val="28"/>
          <w:szCs w:val="28"/>
        </w:rPr>
        <w:t>Югорска</w:t>
      </w:r>
      <w:proofErr w:type="spellEnd"/>
      <w:r w:rsidR="008064B6" w:rsidRPr="00DB4531">
        <w:rPr>
          <w:rFonts w:ascii="PT Astra Serif" w:hAnsi="PT Astra Serif"/>
          <w:sz w:val="28"/>
          <w:szCs w:val="28"/>
        </w:rPr>
        <w:t>.</w:t>
      </w:r>
    </w:p>
    <w:p w:rsidR="008064B6" w:rsidRPr="00DB4531" w:rsidRDefault="00A32A41" w:rsidP="00DB4531">
      <w:pPr>
        <w:pStyle w:val="ae"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DB4531">
        <w:rPr>
          <w:rFonts w:ascii="PT Astra Serif" w:hAnsi="PT Astra Serif"/>
          <w:sz w:val="28"/>
          <w:szCs w:val="28"/>
        </w:rPr>
        <w:t xml:space="preserve">3. </w:t>
      </w:r>
      <w:r w:rsidR="008064B6" w:rsidRPr="00DB4531">
        <w:rPr>
          <w:rFonts w:ascii="PT Astra Serif" w:hAnsi="PT Astra Serif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DB4531" w:rsidRDefault="00DB4531" w:rsidP="00DB4531">
      <w:pPr>
        <w:suppressAutoHyphens w:val="0"/>
        <w:spacing w:line="276" w:lineRule="auto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DB4531" w:rsidRPr="00DB4531" w:rsidRDefault="00A730C6" w:rsidP="00DB4531">
      <w:pPr>
        <w:suppressAutoHyphens w:val="0"/>
        <w:spacing w:line="276" w:lineRule="auto"/>
        <w:rPr>
          <w:rFonts w:ascii="PT Astra Serif" w:eastAsia="Calibri" w:hAnsi="PT Astra Serif"/>
          <w:b/>
          <w:sz w:val="28"/>
          <w:szCs w:val="26"/>
          <w:lang w:eastAsia="en-US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CC3443" wp14:editId="45FDD37E">
                <wp:simplePos x="0" y="0"/>
                <wp:positionH relativeFrom="column">
                  <wp:posOffset>2101850</wp:posOffset>
                </wp:positionH>
                <wp:positionV relativeFrom="paragraph">
                  <wp:posOffset>161677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margin-left:165.5pt;margin-top:12.75pt;width:191.55pt;height:8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" filled="f" strokecolor="black [3213]" strokeweight="1pt">
                <v:path arrowok="t"/>
              </v:roundrect>
            </w:pict>
          </mc:Fallback>
        </mc:AlternateContent>
      </w:r>
    </w:p>
    <w:tbl>
      <w:tblPr>
        <w:tblStyle w:val="af0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063"/>
      </w:tblGrid>
      <w:tr w:rsidR="00A730C6" w:rsidRPr="00B36297" w:rsidTr="00566CD2">
        <w:trPr>
          <w:trHeight w:val="1610"/>
        </w:trPr>
        <w:tc>
          <w:tcPr>
            <w:tcW w:w="3176" w:type="dxa"/>
          </w:tcPr>
          <w:p w:rsidR="00540B97" w:rsidRDefault="00540B97" w:rsidP="00540B97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146ADF" w:rsidRDefault="00146ADF" w:rsidP="00146ADF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146ADF" w:rsidRDefault="00146ADF" w:rsidP="00146ADF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  <w:p w:rsidR="00A730C6" w:rsidRPr="00BB578A" w:rsidRDefault="00146ADF" w:rsidP="00146ADF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</w:t>
            </w:r>
            <w:r w:rsidR="00540B97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лав</w:t>
            </w: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а</w:t>
            </w:r>
            <w:r w:rsidR="00A730C6"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города </w:t>
            </w:r>
            <w:proofErr w:type="spellStart"/>
            <w:r w:rsidR="00A730C6"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Югорска</w:t>
            </w:r>
            <w:proofErr w:type="spellEnd"/>
          </w:p>
        </w:tc>
        <w:tc>
          <w:tcPr>
            <w:tcW w:w="4174" w:type="dxa"/>
            <w:vAlign w:val="center"/>
          </w:tcPr>
          <w:p w:rsidR="00A730C6" w:rsidRPr="00D31781" w:rsidRDefault="00A730C6" w:rsidP="00A730C6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5406930B" wp14:editId="1B43FD9E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-86360</wp:posOffset>
                  </wp:positionV>
                  <wp:extent cx="236220" cy="295275"/>
                  <wp:effectExtent l="0" t="0" r="0" b="9525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A730C6" w:rsidRPr="00D31781" w:rsidRDefault="00A730C6" w:rsidP="00A730C6">
            <w:pPr>
              <w:suppressAutoHyphens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A730C6" w:rsidRPr="00D31781" w:rsidRDefault="00A730C6" w:rsidP="00A730C6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A730C6" w:rsidRPr="00D31781" w:rsidRDefault="00A730C6" w:rsidP="00A730C6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A730C6" w:rsidRPr="00D31781" w:rsidRDefault="00A730C6" w:rsidP="00A730C6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A730C6" w:rsidRPr="00B36297" w:rsidRDefault="00A730C6" w:rsidP="00A730C6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ДатаС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 по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ДатаПо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</w:t>
            </w:r>
          </w:p>
        </w:tc>
        <w:tc>
          <w:tcPr>
            <w:tcW w:w="2063" w:type="dxa"/>
          </w:tcPr>
          <w:p w:rsidR="00540B97" w:rsidRDefault="00540B97" w:rsidP="00540B97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540B97" w:rsidRDefault="00540B97" w:rsidP="00540B97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540B97" w:rsidRDefault="00540B97" w:rsidP="00540B97">
            <w:pPr>
              <w:jc w:val="right"/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</w:pPr>
          </w:p>
          <w:p w:rsidR="00A730C6" w:rsidRPr="00BB578A" w:rsidRDefault="00146ADF" w:rsidP="00540B97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DB4531" w:rsidRPr="00DB4531" w:rsidRDefault="00DB4531" w:rsidP="00DB4531">
      <w:pPr>
        <w:spacing w:line="276" w:lineRule="auto"/>
        <w:rPr>
          <w:rFonts w:ascii="PT Astra Serif" w:hAnsi="PT Astra Serif"/>
          <w:sz w:val="2"/>
          <w:szCs w:val="28"/>
        </w:rPr>
      </w:pPr>
    </w:p>
    <w:sectPr w:rsidR="00DB4531" w:rsidRPr="00DB4531" w:rsidSect="003F08BA">
      <w:headerReference w:type="default" r:id="rId10"/>
      <w:pgSz w:w="11906" w:h="16838"/>
      <w:pgMar w:top="11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748" w:rsidRDefault="00B72748" w:rsidP="003C5141">
      <w:r>
        <w:separator/>
      </w:r>
    </w:p>
  </w:endnote>
  <w:endnote w:type="continuationSeparator" w:id="0">
    <w:p w:rsidR="00B72748" w:rsidRDefault="00B72748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748" w:rsidRDefault="00B72748" w:rsidP="003C5141">
      <w:r>
        <w:separator/>
      </w:r>
    </w:p>
  </w:footnote>
  <w:footnote w:type="continuationSeparator" w:id="0">
    <w:p w:rsidR="00B72748" w:rsidRDefault="00B72748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9370762"/>
      <w:docPartObj>
        <w:docPartGallery w:val="Page Numbers (Top of Page)"/>
        <w:docPartUnique/>
      </w:docPartObj>
    </w:sdtPr>
    <w:sdtEndPr/>
    <w:sdtContent>
      <w:p w:rsidR="009514E8" w:rsidRDefault="009514E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AEC">
          <w:rPr>
            <w:noProof/>
          </w:rPr>
          <w:t>2</w:t>
        </w:r>
        <w:r>
          <w:fldChar w:fldCharType="end"/>
        </w:r>
      </w:p>
    </w:sdtContent>
  </w:sdt>
  <w:p w:rsidR="007877D6" w:rsidRDefault="007877D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11A4BCE"/>
    <w:multiLevelType w:val="hybridMultilevel"/>
    <w:tmpl w:val="EB90AB4E"/>
    <w:lvl w:ilvl="0" w:tplc="645A674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232149"/>
    <w:multiLevelType w:val="hybridMultilevel"/>
    <w:tmpl w:val="AD6203E8"/>
    <w:lvl w:ilvl="0" w:tplc="B7D618E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37B83"/>
    <w:rsid w:val="00062BCD"/>
    <w:rsid w:val="000713DF"/>
    <w:rsid w:val="000A0E8D"/>
    <w:rsid w:val="000C2EA5"/>
    <w:rsid w:val="0010401B"/>
    <w:rsid w:val="001257C7"/>
    <w:rsid w:val="00126471"/>
    <w:rsid w:val="001347D7"/>
    <w:rsid w:val="001356EA"/>
    <w:rsid w:val="00140D6B"/>
    <w:rsid w:val="00142D45"/>
    <w:rsid w:val="00146ADF"/>
    <w:rsid w:val="0015763B"/>
    <w:rsid w:val="0018017D"/>
    <w:rsid w:val="00181664"/>
    <w:rsid w:val="00184ECA"/>
    <w:rsid w:val="00200F5F"/>
    <w:rsid w:val="00211BCF"/>
    <w:rsid w:val="0021641A"/>
    <w:rsid w:val="00224E69"/>
    <w:rsid w:val="00235F27"/>
    <w:rsid w:val="002510D6"/>
    <w:rsid w:val="00256A87"/>
    <w:rsid w:val="00271EA8"/>
    <w:rsid w:val="00285C61"/>
    <w:rsid w:val="00296E8C"/>
    <w:rsid w:val="002A1AEC"/>
    <w:rsid w:val="002B0291"/>
    <w:rsid w:val="002B58F1"/>
    <w:rsid w:val="002F5129"/>
    <w:rsid w:val="00301A5B"/>
    <w:rsid w:val="003522DC"/>
    <w:rsid w:val="003642AD"/>
    <w:rsid w:val="0037056B"/>
    <w:rsid w:val="003A78B2"/>
    <w:rsid w:val="003C5141"/>
    <w:rsid w:val="003D3782"/>
    <w:rsid w:val="003D688F"/>
    <w:rsid w:val="003D7612"/>
    <w:rsid w:val="003F08BA"/>
    <w:rsid w:val="00423003"/>
    <w:rsid w:val="004413E0"/>
    <w:rsid w:val="004B0DBB"/>
    <w:rsid w:val="004B28A6"/>
    <w:rsid w:val="004C6A75"/>
    <w:rsid w:val="004F1A0E"/>
    <w:rsid w:val="00510950"/>
    <w:rsid w:val="00532D50"/>
    <w:rsid w:val="0053339B"/>
    <w:rsid w:val="00535428"/>
    <w:rsid w:val="005371D9"/>
    <w:rsid w:val="00540B97"/>
    <w:rsid w:val="00543798"/>
    <w:rsid w:val="005C751C"/>
    <w:rsid w:val="00624190"/>
    <w:rsid w:val="0065328E"/>
    <w:rsid w:val="00660CC8"/>
    <w:rsid w:val="00677A07"/>
    <w:rsid w:val="006A0359"/>
    <w:rsid w:val="006B3FA0"/>
    <w:rsid w:val="006F2B39"/>
    <w:rsid w:val="006F6444"/>
    <w:rsid w:val="00713C1C"/>
    <w:rsid w:val="00726067"/>
    <w:rsid w:val="007268A4"/>
    <w:rsid w:val="00730398"/>
    <w:rsid w:val="00750AD5"/>
    <w:rsid w:val="007877D6"/>
    <w:rsid w:val="007D227A"/>
    <w:rsid w:val="007D5A8E"/>
    <w:rsid w:val="007E29A5"/>
    <w:rsid w:val="007F4A15"/>
    <w:rsid w:val="008064B6"/>
    <w:rsid w:val="00820DFF"/>
    <w:rsid w:val="008267F4"/>
    <w:rsid w:val="008478F4"/>
    <w:rsid w:val="00886003"/>
    <w:rsid w:val="008C407D"/>
    <w:rsid w:val="00901BDF"/>
    <w:rsid w:val="00906884"/>
    <w:rsid w:val="00914417"/>
    <w:rsid w:val="009323A5"/>
    <w:rsid w:val="009514E8"/>
    <w:rsid w:val="00953E9C"/>
    <w:rsid w:val="0097026B"/>
    <w:rsid w:val="00980B76"/>
    <w:rsid w:val="009B2B52"/>
    <w:rsid w:val="009C4E86"/>
    <w:rsid w:val="009D6DA7"/>
    <w:rsid w:val="009F7184"/>
    <w:rsid w:val="00A03357"/>
    <w:rsid w:val="00A21DE4"/>
    <w:rsid w:val="00A32A41"/>
    <w:rsid w:val="00A33E61"/>
    <w:rsid w:val="00A364EB"/>
    <w:rsid w:val="00A40CA5"/>
    <w:rsid w:val="00A44F85"/>
    <w:rsid w:val="00A471A4"/>
    <w:rsid w:val="00A730C6"/>
    <w:rsid w:val="00A75E71"/>
    <w:rsid w:val="00AA4F0E"/>
    <w:rsid w:val="00AB09E1"/>
    <w:rsid w:val="00AC4145"/>
    <w:rsid w:val="00AD29B5"/>
    <w:rsid w:val="00AD77E7"/>
    <w:rsid w:val="00AF75FC"/>
    <w:rsid w:val="00B14AF7"/>
    <w:rsid w:val="00B508FE"/>
    <w:rsid w:val="00B63AE4"/>
    <w:rsid w:val="00B72748"/>
    <w:rsid w:val="00B753EC"/>
    <w:rsid w:val="00B91EF8"/>
    <w:rsid w:val="00BD57DD"/>
    <w:rsid w:val="00BD7EE5"/>
    <w:rsid w:val="00BE1CAB"/>
    <w:rsid w:val="00BF605B"/>
    <w:rsid w:val="00C22888"/>
    <w:rsid w:val="00C230CB"/>
    <w:rsid w:val="00C26832"/>
    <w:rsid w:val="00CA0333"/>
    <w:rsid w:val="00CE2A5A"/>
    <w:rsid w:val="00D01A38"/>
    <w:rsid w:val="00D14770"/>
    <w:rsid w:val="00D3103C"/>
    <w:rsid w:val="00D50FFC"/>
    <w:rsid w:val="00D57B9C"/>
    <w:rsid w:val="00D6114D"/>
    <w:rsid w:val="00D6571C"/>
    <w:rsid w:val="00D736B9"/>
    <w:rsid w:val="00DA306E"/>
    <w:rsid w:val="00DA7D30"/>
    <w:rsid w:val="00DB4531"/>
    <w:rsid w:val="00DD3187"/>
    <w:rsid w:val="00E13744"/>
    <w:rsid w:val="00E864FB"/>
    <w:rsid w:val="00E91200"/>
    <w:rsid w:val="00EC794D"/>
    <w:rsid w:val="00ED117A"/>
    <w:rsid w:val="00EE07AD"/>
    <w:rsid w:val="00EF19B1"/>
    <w:rsid w:val="00F20D4F"/>
    <w:rsid w:val="00F33869"/>
    <w:rsid w:val="00F52A75"/>
    <w:rsid w:val="00F639D4"/>
    <w:rsid w:val="00F6410F"/>
    <w:rsid w:val="00F930E6"/>
    <w:rsid w:val="00FA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character" w:styleId="ac">
    <w:name w:val="Hyperlink"/>
    <w:basedOn w:val="a0"/>
    <w:uiPriority w:val="99"/>
    <w:semiHidden/>
    <w:unhideWhenUsed/>
    <w:rsid w:val="007877D6"/>
    <w:rPr>
      <w:color w:val="0000FF" w:themeColor="hyperlink"/>
      <w:u w:val="single"/>
    </w:rPr>
  </w:style>
  <w:style w:type="character" w:styleId="ad">
    <w:name w:val="Emphasis"/>
    <w:basedOn w:val="a0"/>
    <w:uiPriority w:val="20"/>
    <w:qFormat/>
    <w:rsid w:val="008064B6"/>
    <w:rPr>
      <w:i/>
      <w:iCs/>
    </w:rPr>
  </w:style>
  <w:style w:type="paragraph" w:styleId="ae">
    <w:name w:val="No Spacing"/>
    <w:uiPriority w:val="1"/>
    <w:qFormat/>
    <w:rsid w:val="00A32A41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af">
    <w:name w:val="Strong"/>
    <w:basedOn w:val="a0"/>
    <w:qFormat/>
    <w:rsid w:val="00301A5B"/>
    <w:rPr>
      <w:b/>
      <w:bCs/>
    </w:rPr>
  </w:style>
  <w:style w:type="table" w:customStyle="1" w:styleId="1">
    <w:name w:val="Сетка таблицы1"/>
    <w:basedOn w:val="a1"/>
    <w:next w:val="af0"/>
    <w:uiPriority w:val="59"/>
    <w:rsid w:val="00DB453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DB4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character" w:styleId="ac">
    <w:name w:val="Hyperlink"/>
    <w:basedOn w:val="a0"/>
    <w:uiPriority w:val="99"/>
    <w:semiHidden/>
    <w:unhideWhenUsed/>
    <w:rsid w:val="007877D6"/>
    <w:rPr>
      <w:color w:val="0000FF" w:themeColor="hyperlink"/>
      <w:u w:val="single"/>
    </w:rPr>
  </w:style>
  <w:style w:type="character" w:styleId="ad">
    <w:name w:val="Emphasis"/>
    <w:basedOn w:val="a0"/>
    <w:uiPriority w:val="20"/>
    <w:qFormat/>
    <w:rsid w:val="008064B6"/>
    <w:rPr>
      <w:i/>
      <w:iCs/>
    </w:rPr>
  </w:style>
  <w:style w:type="paragraph" w:styleId="ae">
    <w:name w:val="No Spacing"/>
    <w:uiPriority w:val="1"/>
    <w:qFormat/>
    <w:rsid w:val="00A32A41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af">
    <w:name w:val="Strong"/>
    <w:basedOn w:val="a0"/>
    <w:qFormat/>
    <w:rsid w:val="00301A5B"/>
    <w:rPr>
      <w:b/>
      <w:bCs/>
    </w:rPr>
  </w:style>
  <w:style w:type="table" w:customStyle="1" w:styleId="1">
    <w:name w:val="Сетка таблицы1"/>
    <w:basedOn w:val="a1"/>
    <w:next w:val="af0"/>
    <w:uiPriority w:val="59"/>
    <w:rsid w:val="00DB453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DB4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Савельева Наталья Ивановна</cp:lastModifiedBy>
  <cp:revision>2</cp:revision>
  <cp:lastPrinted>2025-02-11T05:00:00Z</cp:lastPrinted>
  <dcterms:created xsi:type="dcterms:W3CDTF">2026-09-12T06:32:00Z</dcterms:created>
  <dcterms:modified xsi:type="dcterms:W3CDTF">2026-09-12T06:32:00Z</dcterms:modified>
</cp:coreProperties>
</file>